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E510" w14:textId="28E2B900" w:rsidR="00B2736B" w:rsidRPr="00BE6EFA" w:rsidRDefault="00F72153" w:rsidP="00F721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EFA">
        <w:rPr>
          <w:rFonts w:ascii="Times New Roman" w:hAnsi="Times New Roman" w:cs="Times New Roman"/>
          <w:b/>
          <w:sz w:val="28"/>
          <w:szCs w:val="28"/>
        </w:rPr>
        <w:t xml:space="preserve">Участники публичного обсуждения, состоявшегося </w:t>
      </w:r>
      <w:r w:rsidR="000005A7" w:rsidRPr="00BE6EFA">
        <w:rPr>
          <w:rFonts w:ascii="Times New Roman" w:hAnsi="Times New Roman" w:cs="Times New Roman"/>
          <w:b/>
          <w:sz w:val="28"/>
          <w:szCs w:val="28"/>
        </w:rPr>
        <w:t>2</w:t>
      </w:r>
      <w:r w:rsidR="0088581A" w:rsidRPr="00BE6EFA">
        <w:rPr>
          <w:rFonts w:ascii="Times New Roman" w:hAnsi="Times New Roman" w:cs="Times New Roman"/>
          <w:b/>
          <w:sz w:val="28"/>
          <w:szCs w:val="28"/>
        </w:rPr>
        <w:t>8</w:t>
      </w:r>
      <w:r w:rsidRPr="00BE6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81A" w:rsidRPr="00BE6EFA">
        <w:rPr>
          <w:rFonts w:ascii="Times New Roman" w:hAnsi="Times New Roman" w:cs="Times New Roman"/>
          <w:b/>
          <w:sz w:val="28"/>
          <w:szCs w:val="28"/>
        </w:rPr>
        <w:t>ноября</w:t>
      </w:r>
      <w:r w:rsidR="002B1E09" w:rsidRPr="00BE6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EFA">
        <w:rPr>
          <w:rFonts w:ascii="Times New Roman" w:hAnsi="Times New Roman" w:cs="Times New Roman"/>
          <w:b/>
          <w:sz w:val="28"/>
          <w:szCs w:val="28"/>
        </w:rPr>
        <w:t>202</w:t>
      </w:r>
      <w:r w:rsidR="00123A1C" w:rsidRPr="00BE6EFA">
        <w:rPr>
          <w:rFonts w:ascii="Times New Roman" w:hAnsi="Times New Roman" w:cs="Times New Roman"/>
          <w:b/>
          <w:sz w:val="28"/>
          <w:szCs w:val="28"/>
        </w:rPr>
        <w:t>4</w:t>
      </w:r>
      <w:r w:rsidRPr="00BE6EF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45D6198" w14:textId="77777777" w:rsidR="00F72153" w:rsidRPr="00BE6EFA" w:rsidRDefault="00F72153" w:rsidP="00F721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75C255" w14:textId="1625CB99" w:rsidR="00CF4F00" w:rsidRPr="00BE6EFA" w:rsidRDefault="00F72153" w:rsidP="00CF4F00">
      <w:pPr>
        <w:jc w:val="both"/>
        <w:rPr>
          <w:rFonts w:ascii="Times New Roman" w:hAnsi="Times New Roman" w:cs="Times New Roman"/>
          <w:sz w:val="28"/>
          <w:szCs w:val="28"/>
        </w:rPr>
      </w:pPr>
      <w:r w:rsidRPr="00BE6EFA">
        <w:rPr>
          <w:rFonts w:ascii="Times New Roman" w:hAnsi="Times New Roman" w:cs="Times New Roman"/>
          <w:b/>
          <w:sz w:val="28"/>
          <w:szCs w:val="28"/>
        </w:rPr>
        <w:tab/>
      </w:r>
      <w:r w:rsidRPr="00BE6EFA">
        <w:rPr>
          <w:rFonts w:ascii="Times New Roman" w:hAnsi="Times New Roman" w:cs="Times New Roman"/>
          <w:sz w:val="28"/>
          <w:szCs w:val="28"/>
        </w:rPr>
        <w:t>В публичном обсуждении результатов правоприменительной практики по ит</w:t>
      </w:r>
      <w:r w:rsidR="002B1E09" w:rsidRPr="00BE6EFA">
        <w:rPr>
          <w:rFonts w:ascii="Times New Roman" w:hAnsi="Times New Roman" w:cs="Times New Roman"/>
          <w:sz w:val="28"/>
          <w:szCs w:val="28"/>
        </w:rPr>
        <w:t xml:space="preserve">огам </w:t>
      </w:r>
      <w:r w:rsidR="006B0895" w:rsidRPr="00BE6E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05A7" w:rsidRPr="00BE6E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581A" w:rsidRPr="00BE6E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87921" w:rsidRPr="00BE6EFA">
        <w:rPr>
          <w:rFonts w:ascii="Times New Roman" w:hAnsi="Times New Roman" w:cs="Times New Roman"/>
          <w:sz w:val="28"/>
          <w:szCs w:val="28"/>
        </w:rPr>
        <w:t xml:space="preserve"> квартала </w:t>
      </w:r>
      <w:r w:rsidR="002B1E09" w:rsidRPr="00BE6EFA">
        <w:rPr>
          <w:rFonts w:ascii="Times New Roman" w:hAnsi="Times New Roman" w:cs="Times New Roman"/>
          <w:sz w:val="28"/>
          <w:szCs w:val="28"/>
        </w:rPr>
        <w:t>202</w:t>
      </w:r>
      <w:r w:rsidR="00123A1C" w:rsidRPr="00BE6EFA">
        <w:rPr>
          <w:rFonts w:ascii="Times New Roman" w:hAnsi="Times New Roman" w:cs="Times New Roman"/>
          <w:sz w:val="28"/>
          <w:szCs w:val="28"/>
        </w:rPr>
        <w:t>4</w:t>
      </w:r>
      <w:r w:rsidR="002B1E09" w:rsidRPr="00BE6EFA">
        <w:rPr>
          <w:rFonts w:ascii="Times New Roman" w:hAnsi="Times New Roman" w:cs="Times New Roman"/>
          <w:sz w:val="28"/>
          <w:szCs w:val="28"/>
        </w:rPr>
        <w:t xml:space="preserve"> года, состоявшегося </w:t>
      </w:r>
      <w:r w:rsidR="000005A7" w:rsidRPr="00BE6EFA">
        <w:rPr>
          <w:rFonts w:ascii="Times New Roman" w:hAnsi="Times New Roman" w:cs="Times New Roman"/>
          <w:sz w:val="28"/>
          <w:szCs w:val="28"/>
        </w:rPr>
        <w:t>2</w:t>
      </w:r>
      <w:r w:rsidR="0088581A" w:rsidRPr="00BE6EFA">
        <w:rPr>
          <w:rFonts w:ascii="Times New Roman" w:hAnsi="Times New Roman" w:cs="Times New Roman"/>
          <w:sz w:val="28"/>
          <w:szCs w:val="28"/>
        </w:rPr>
        <w:t>8</w:t>
      </w:r>
      <w:r w:rsidR="002B1E09" w:rsidRPr="00BE6EFA">
        <w:rPr>
          <w:rFonts w:ascii="Times New Roman" w:hAnsi="Times New Roman" w:cs="Times New Roman"/>
          <w:sz w:val="28"/>
          <w:szCs w:val="28"/>
        </w:rPr>
        <w:t xml:space="preserve"> </w:t>
      </w:r>
      <w:r w:rsidR="0088581A" w:rsidRPr="00BE6EFA">
        <w:rPr>
          <w:rFonts w:ascii="Times New Roman" w:hAnsi="Times New Roman" w:cs="Times New Roman"/>
          <w:sz w:val="28"/>
          <w:szCs w:val="28"/>
        </w:rPr>
        <w:t>ноября</w:t>
      </w:r>
      <w:r w:rsidR="002B1E09" w:rsidRPr="00BE6EFA">
        <w:rPr>
          <w:rFonts w:ascii="Times New Roman" w:hAnsi="Times New Roman" w:cs="Times New Roman"/>
          <w:sz w:val="28"/>
          <w:szCs w:val="28"/>
        </w:rPr>
        <w:t xml:space="preserve"> </w:t>
      </w:r>
      <w:r w:rsidRPr="00BE6EFA">
        <w:rPr>
          <w:rFonts w:ascii="Times New Roman" w:hAnsi="Times New Roman" w:cs="Times New Roman"/>
          <w:sz w:val="28"/>
          <w:szCs w:val="28"/>
        </w:rPr>
        <w:t>202</w:t>
      </w:r>
      <w:r w:rsidR="00123A1C" w:rsidRPr="00BE6EFA">
        <w:rPr>
          <w:rFonts w:ascii="Times New Roman" w:hAnsi="Times New Roman" w:cs="Times New Roman"/>
          <w:sz w:val="28"/>
          <w:szCs w:val="28"/>
        </w:rPr>
        <w:t>4</w:t>
      </w:r>
      <w:r w:rsidRPr="00BE6EFA">
        <w:rPr>
          <w:rFonts w:ascii="Times New Roman" w:hAnsi="Times New Roman" w:cs="Times New Roman"/>
          <w:sz w:val="28"/>
          <w:szCs w:val="28"/>
        </w:rPr>
        <w:t xml:space="preserve"> года, приняли участие</w:t>
      </w:r>
      <w:r w:rsidR="00CF4F00" w:rsidRPr="00BE6EFA">
        <w:rPr>
          <w:rFonts w:ascii="Times New Roman" w:hAnsi="Times New Roman" w:cs="Times New Roman"/>
          <w:sz w:val="28"/>
          <w:szCs w:val="28"/>
        </w:rPr>
        <w:t xml:space="preserve"> </w:t>
      </w:r>
      <w:r w:rsidRPr="00BE6EFA">
        <w:rPr>
          <w:rFonts w:ascii="Times New Roman" w:hAnsi="Times New Roman" w:cs="Times New Roman"/>
          <w:sz w:val="28"/>
          <w:szCs w:val="28"/>
        </w:rPr>
        <w:t>предст</w:t>
      </w:r>
      <w:r w:rsidR="00EC45CA" w:rsidRPr="00BE6EFA">
        <w:rPr>
          <w:rFonts w:ascii="Times New Roman" w:hAnsi="Times New Roman" w:cs="Times New Roman"/>
          <w:sz w:val="28"/>
          <w:szCs w:val="28"/>
        </w:rPr>
        <w:t>авител</w:t>
      </w:r>
      <w:r w:rsidR="00CF4F00" w:rsidRPr="00BE6EFA">
        <w:rPr>
          <w:rFonts w:ascii="Times New Roman" w:hAnsi="Times New Roman" w:cs="Times New Roman"/>
          <w:sz w:val="28"/>
          <w:szCs w:val="28"/>
        </w:rPr>
        <w:t>и</w:t>
      </w:r>
      <w:r w:rsidR="00EC45CA" w:rsidRPr="00BE6EFA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84695F" w:rsidRPr="00BE6EFA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и </w:t>
      </w:r>
      <w:r w:rsidR="00EC45CA" w:rsidRPr="00BE6EFA">
        <w:rPr>
          <w:rFonts w:ascii="Times New Roman" w:hAnsi="Times New Roman" w:cs="Times New Roman"/>
          <w:sz w:val="28"/>
          <w:szCs w:val="28"/>
        </w:rPr>
        <w:t xml:space="preserve">организаций: </w:t>
      </w:r>
    </w:p>
    <w:p w14:paraId="35075EDF" w14:textId="77777777" w:rsidR="00123A1C" w:rsidRPr="00BE6EFA" w:rsidRDefault="00123A1C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A">
        <w:rPr>
          <w:rFonts w:ascii="Times New Roman" w:hAnsi="Times New Roman" w:cs="Times New Roman"/>
          <w:sz w:val="28"/>
          <w:szCs w:val="28"/>
        </w:rPr>
        <w:t>Министерство экономики и территориального развития Свердловской области.</w:t>
      </w:r>
    </w:p>
    <w:p w14:paraId="76CF5B6A" w14:textId="35D52879" w:rsidR="0014535C" w:rsidRPr="00BE6EFA" w:rsidRDefault="0014535C" w:rsidP="0014535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A">
        <w:rPr>
          <w:rFonts w:ascii="Times New Roman" w:hAnsi="Times New Roman" w:cs="Times New Roman"/>
          <w:sz w:val="28"/>
          <w:szCs w:val="28"/>
        </w:rPr>
        <w:t xml:space="preserve">Министерство общественной безопасности Свердловской области. </w:t>
      </w:r>
    </w:p>
    <w:p w14:paraId="4D7E751C" w14:textId="461127D3" w:rsidR="00BE6EFA" w:rsidRPr="00BE6EFA" w:rsidRDefault="00BE6EFA" w:rsidP="0014535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A">
        <w:rPr>
          <w:rFonts w:ascii="Times New Roman" w:hAnsi="Times New Roman" w:cs="Times New Roman"/>
          <w:sz w:val="28"/>
          <w:szCs w:val="28"/>
        </w:rPr>
        <w:t>Общественная палата Свердловской области.</w:t>
      </w:r>
    </w:p>
    <w:p w14:paraId="55FA1816" w14:textId="6B6597C4" w:rsidR="00DC50B8" w:rsidRPr="00BE6EFA" w:rsidRDefault="00DC50B8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A">
        <w:rPr>
          <w:rFonts w:ascii="Times New Roman" w:hAnsi="Times New Roman" w:cs="Times New Roman"/>
          <w:sz w:val="28"/>
          <w:szCs w:val="28"/>
        </w:rPr>
        <w:t>АО «Уральский электрохимический комбинат».</w:t>
      </w:r>
    </w:p>
    <w:p w14:paraId="767AF2CF" w14:textId="77777777" w:rsidR="00DC50B8" w:rsidRPr="00BE6EFA" w:rsidRDefault="0014535C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A">
        <w:rPr>
          <w:rFonts w:ascii="Times New Roman" w:hAnsi="Times New Roman" w:cs="Times New Roman"/>
          <w:sz w:val="28"/>
          <w:szCs w:val="28"/>
        </w:rPr>
        <w:t xml:space="preserve"> </w:t>
      </w:r>
      <w:r w:rsidR="004237D9" w:rsidRPr="00BE6EFA">
        <w:rPr>
          <w:rFonts w:ascii="Times New Roman" w:hAnsi="Times New Roman" w:cs="Times New Roman"/>
          <w:sz w:val="28"/>
          <w:szCs w:val="28"/>
        </w:rPr>
        <w:t>ФГУП «Производственное объединение «Маяк».</w:t>
      </w:r>
    </w:p>
    <w:p w14:paraId="65C1E1D6" w14:textId="77777777" w:rsidR="004237D9" w:rsidRPr="00BE6EFA" w:rsidRDefault="0014535C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A">
        <w:rPr>
          <w:rFonts w:ascii="Times New Roman" w:hAnsi="Times New Roman" w:cs="Times New Roman"/>
          <w:sz w:val="28"/>
          <w:szCs w:val="28"/>
        </w:rPr>
        <w:t xml:space="preserve"> </w:t>
      </w:r>
      <w:r w:rsidR="004237D9" w:rsidRPr="00BE6EFA">
        <w:rPr>
          <w:rFonts w:ascii="Times New Roman" w:hAnsi="Times New Roman" w:cs="Times New Roman"/>
          <w:sz w:val="28"/>
          <w:szCs w:val="28"/>
        </w:rPr>
        <w:t>ФГУП «РФЯЦ-ВНИИТФ им. академ. Е.И.</w:t>
      </w:r>
      <w:r w:rsidR="008C497F" w:rsidRPr="00BE6EFA">
        <w:rPr>
          <w:rFonts w:ascii="Times New Roman" w:hAnsi="Times New Roman" w:cs="Times New Roman"/>
          <w:sz w:val="28"/>
          <w:szCs w:val="28"/>
        </w:rPr>
        <w:t xml:space="preserve"> </w:t>
      </w:r>
      <w:r w:rsidR="004237D9" w:rsidRPr="00BE6EFA">
        <w:rPr>
          <w:rFonts w:ascii="Times New Roman" w:hAnsi="Times New Roman" w:cs="Times New Roman"/>
          <w:sz w:val="28"/>
          <w:szCs w:val="28"/>
        </w:rPr>
        <w:t>Забабахина».</w:t>
      </w:r>
    </w:p>
    <w:p w14:paraId="5A01CBA5" w14:textId="2FCDDCC3" w:rsidR="004237D9" w:rsidRPr="00BE6EFA" w:rsidRDefault="0014535C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A">
        <w:rPr>
          <w:rFonts w:ascii="Times New Roman" w:hAnsi="Times New Roman" w:cs="Times New Roman"/>
          <w:sz w:val="28"/>
          <w:szCs w:val="28"/>
        </w:rPr>
        <w:t xml:space="preserve"> </w:t>
      </w:r>
      <w:r w:rsidR="004237D9" w:rsidRPr="00BE6EFA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4237D9" w:rsidRPr="00BE6EFA">
        <w:rPr>
          <w:rFonts w:ascii="Times New Roman" w:hAnsi="Times New Roman" w:cs="Times New Roman"/>
          <w:sz w:val="28"/>
          <w:szCs w:val="28"/>
        </w:rPr>
        <w:t>Далур</w:t>
      </w:r>
      <w:proofErr w:type="spellEnd"/>
      <w:r w:rsidR="004237D9" w:rsidRPr="00BE6EFA">
        <w:rPr>
          <w:rFonts w:ascii="Times New Roman" w:hAnsi="Times New Roman" w:cs="Times New Roman"/>
          <w:sz w:val="28"/>
          <w:szCs w:val="28"/>
        </w:rPr>
        <w:t>».</w:t>
      </w:r>
    </w:p>
    <w:p w14:paraId="079AEC7A" w14:textId="322F736F" w:rsidR="0088581A" w:rsidRPr="00BE6EFA" w:rsidRDefault="0088581A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A">
        <w:rPr>
          <w:rFonts w:ascii="Times New Roman" w:hAnsi="Times New Roman" w:cs="Times New Roman"/>
          <w:sz w:val="28"/>
          <w:szCs w:val="28"/>
        </w:rPr>
        <w:t xml:space="preserve"> Филиал «Уральский» ФГУП «Национальный оператор по обращению с радиоактивными отходами».</w:t>
      </w:r>
    </w:p>
    <w:p w14:paraId="616C48DB" w14:textId="4BC2ACB4" w:rsidR="0088581A" w:rsidRPr="00BE6EFA" w:rsidRDefault="0088581A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A">
        <w:rPr>
          <w:rFonts w:ascii="Times New Roman" w:hAnsi="Times New Roman" w:cs="Times New Roman"/>
          <w:sz w:val="28"/>
          <w:szCs w:val="28"/>
        </w:rPr>
        <w:t xml:space="preserve"> ФГУП «Приборостроительный </w:t>
      </w:r>
      <w:r w:rsidR="0056549E" w:rsidRPr="00BE6EFA">
        <w:rPr>
          <w:rFonts w:ascii="Times New Roman" w:hAnsi="Times New Roman" w:cs="Times New Roman"/>
          <w:sz w:val="28"/>
          <w:szCs w:val="28"/>
        </w:rPr>
        <w:t>завод имени К.А. Володина».</w:t>
      </w:r>
    </w:p>
    <w:p w14:paraId="11EE7148" w14:textId="77777777" w:rsidR="004237D9" w:rsidRPr="00BE6EFA" w:rsidRDefault="004237D9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A">
        <w:rPr>
          <w:rFonts w:ascii="Times New Roman" w:hAnsi="Times New Roman" w:cs="Times New Roman"/>
          <w:sz w:val="28"/>
          <w:szCs w:val="28"/>
        </w:rPr>
        <w:t xml:space="preserve"> АО «Уральский завод </w:t>
      </w:r>
      <w:r w:rsidR="000005A7" w:rsidRPr="00BE6EFA">
        <w:rPr>
          <w:rFonts w:ascii="Times New Roman" w:hAnsi="Times New Roman" w:cs="Times New Roman"/>
          <w:sz w:val="28"/>
          <w:szCs w:val="28"/>
        </w:rPr>
        <w:t>химического</w:t>
      </w:r>
      <w:r w:rsidRPr="00BE6EFA">
        <w:rPr>
          <w:rFonts w:ascii="Times New Roman" w:hAnsi="Times New Roman" w:cs="Times New Roman"/>
          <w:sz w:val="28"/>
          <w:szCs w:val="28"/>
        </w:rPr>
        <w:t xml:space="preserve"> машиностроения».</w:t>
      </w:r>
    </w:p>
    <w:p w14:paraId="5A3B8D67" w14:textId="77777777" w:rsidR="004237D9" w:rsidRPr="00BE6EFA" w:rsidRDefault="004237D9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A">
        <w:rPr>
          <w:rFonts w:ascii="Times New Roman" w:hAnsi="Times New Roman" w:cs="Times New Roman"/>
          <w:sz w:val="28"/>
          <w:szCs w:val="28"/>
        </w:rPr>
        <w:t xml:space="preserve"> ПАО «Магнитогорский металлургический комбинат».</w:t>
      </w:r>
    </w:p>
    <w:p w14:paraId="224DD716" w14:textId="1B31B2DB" w:rsidR="004D1A20" w:rsidRPr="00BE6EFA" w:rsidRDefault="00BE6EFA" w:rsidP="00123A1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A">
        <w:rPr>
          <w:rFonts w:ascii="Times New Roman" w:hAnsi="Times New Roman" w:cs="Times New Roman"/>
          <w:sz w:val="28"/>
          <w:szCs w:val="28"/>
        </w:rPr>
        <w:t xml:space="preserve"> </w:t>
      </w:r>
      <w:r w:rsidR="000005A7" w:rsidRPr="00BE6EFA">
        <w:rPr>
          <w:rFonts w:ascii="Times New Roman" w:hAnsi="Times New Roman" w:cs="Times New Roman"/>
          <w:sz w:val="28"/>
          <w:szCs w:val="28"/>
        </w:rPr>
        <w:t>П</w:t>
      </w:r>
      <w:r w:rsidR="004D1A20" w:rsidRPr="00BE6EFA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4D1A20" w:rsidRPr="00BE6EFA">
        <w:rPr>
          <w:rFonts w:ascii="Times New Roman" w:hAnsi="Times New Roman" w:cs="Times New Roman"/>
          <w:sz w:val="28"/>
          <w:szCs w:val="28"/>
        </w:rPr>
        <w:t>Когалымнефтегеофизика</w:t>
      </w:r>
      <w:proofErr w:type="spellEnd"/>
      <w:r w:rsidR="004D1A20" w:rsidRPr="00BE6EFA">
        <w:rPr>
          <w:rFonts w:ascii="Times New Roman" w:hAnsi="Times New Roman" w:cs="Times New Roman"/>
          <w:sz w:val="28"/>
          <w:szCs w:val="28"/>
        </w:rPr>
        <w:t>».</w:t>
      </w:r>
    </w:p>
    <w:p w14:paraId="1FF49B84" w14:textId="68CB7911" w:rsidR="004D1A20" w:rsidRPr="00BE6EFA" w:rsidRDefault="0056549E" w:rsidP="00072BB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A">
        <w:rPr>
          <w:rFonts w:ascii="Times New Roman" w:hAnsi="Times New Roman" w:cs="Times New Roman"/>
          <w:sz w:val="28"/>
          <w:szCs w:val="28"/>
        </w:rPr>
        <w:t xml:space="preserve"> </w:t>
      </w:r>
      <w:r w:rsidR="00605098" w:rsidRPr="00BE6EFA">
        <w:rPr>
          <w:rFonts w:ascii="Times New Roman" w:hAnsi="Times New Roman" w:cs="Times New Roman"/>
          <w:sz w:val="28"/>
          <w:szCs w:val="28"/>
        </w:rPr>
        <w:t>У</w:t>
      </w:r>
      <w:r w:rsidRPr="00BE6EFA">
        <w:rPr>
          <w:rFonts w:ascii="Times New Roman" w:hAnsi="Times New Roman" w:cs="Times New Roman"/>
          <w:sz w:val="28"/>
          <w:szCs w:val="28"/>
        </w:rPr>
        <w:t xml:space="preserve">ральский научно-исследовательский институт метрологии – филиал </w:t>
      </w:r>
      <w:r w:rsidR="00605098" w:rsidRPr="00BE6EFA">
        <w:rPr>
          <w:rFonts w:ascii="Times New Roman" w:hAnsi="Times New Roman" w:cs="Times New Roman"/>
          <w:sz w:val="28"/>
          <w:szCs w:val="28"/>
        </w:rPr>
        <w:t>ФГУП «В</w:t>
      </w:r>
      <w:r w:rsidRPr="00BE6EFA">
        <w:rPr>
          <w:rFonts w:ascii="Times New Roman" w:hAnsi="Times New Roman" w:cs="Times New Roman"/>
          <w:sz w:val="28"/>
          <w:szCs w:val="28"/>
        </w:rPr>
        <w:t>сероссийский научно-исследовательский институт метрологии</w:t>
      </w:r>
      <w:r w:rsidR="00605098" w:rsidRPr="00BE6EFA">
        <w:rPr>
          <w:rFonts w:ascii="Times New Roman" w:hAnsi="Times New Roman" w:cs="Times New Roman"/>
          <w:sz w:val="28"/>
          <w:szCs w:val="28"/>
        </w:rPr>
        <w:t xml:space="preserve"> им. Д.И. Менделеева».</w:t>
      </w:r>
    </w:p>
    <w:p w14:paraId="05FEEBED" w14:textId="77777777" w:rsidR="000005A7" w:rsidRPr="00BE6EFA" w:rsidRDefault="000005A7" w:rsidP="00072BB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A">
        <w:rPr>
          <w:rFonts w:ascii="Times New Roman" w:hAnsi="Times New Roman" w:cs="Times New Roman"/>
          <w:sz w:val="28"/>
          <w:szCs w:val="28"/>
        </w:rPr>
        <w:t xml:space="preserve"> АО «Михеевский горно-обогатительный комбинат».</w:t>
      </w:r>
    </w:p>
    <w:p w14:paraId="6159985E" w14:textId="77777777" w:rsidR="000005A7" w:rsidRPr="00BE6EFA" w:rsidRDefault="000005A7" w:rsidP="000005A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A">
        <w:rPr>
          <w:rFonts w:ascii="Times New Roman" w:hAnsi="Times New Roman" w:cs="Times New Roman"/>
          <w:sz w:val="28"/>
          <w:szCs w:val="28"/>
        </w:rPr>
        <w:t xml:space="preserve"> Институт высокотемпературной электрохимии Уральского отделения Российской академии наук</w:t>
      </w:r>
      <w:r w:rsidR="00DD3980" w:rsidRPr="00BE6EFA">
        <w:rPr>
          <w:rFonts w:ascii="Times New Roman" w:hAnsi="Times New Roman" w:cs="Times New Roman"/>
          <w:sz w:val="28"/>
          <w:szCs w:val="28"/>
        </w:rPr>
        <w:t>.</w:t>
      </w:r>
    </w:p>
    <w:p w14:paraId="45372A63" w14:textId="430067C7" w:rsidR="00DD3980" w:rsidRPr="00BE6EFA" w:rsidRDefault="00DD3980" w:rsidP="00DD398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A">
        <w:rPr>
          <w:rFonts w:ascii="Times New Roman" w:hAnsi="Times New Roman" w:cs="Times New Roman"/>
          <w:sz w:val="28"/>
          <w:szCs w:val="28"/>
        </w:rPr>
        <w:t xml:space="preserve"> ПАО «Сургутнефтегаз».</w:t>
      </w:r>
    </w:p>
    <w:p w14:paraId="019A03CE" w14:textId="0668609E" w:rsidR="0088581A" w:rsidRPr="00BE6EFA" w:rsidRDefault="0088581A" w:rsidP="00DD398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A">
        <w:rPr>
          <w:rFonts w:ascii="Times New Roman" w:hAnsi="Times New Roman" w:cs="Times New Roman"/>
          <w:sz w:val="28"/>
          <w:szCs w:val="28"/>
        </w:rPr>
        <w:t xml:space="preserve"> ФГБУН «Южно-Уральский институт биофизики». </w:t>
      </w:r>
    </w:p>
    <w:p w14:paraId="6D4F3E19" w14:textId="59EC64C9" w:rsidR="0056549E" w:rsidRPr="00BE6EFA" w:rsidRDefault="0056549E" w:rsidP="00DD398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A">
        <w:rPr>
          <w:rFonts w:ascii="Times New Roman" w:hAnsi="Times New Roman" w:cs="Times New Roman"/>
          <w:sz w:val="28"/>
          <w:szCs w:val="28"/>
        </w:rPr>
        <w:t xml:space="preserve"> АО «Уралгидромаш.</w:t>
      </w:r>
    </w:p>
    <w:p w14:paraId="5CE351F4" w14:textId="1954928D" w:rsidR="0056549E" w:rsidRDefault="0056549E" w:rsidP="00DD398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FA">
        <w:rPr>
          <w:rFonts w:ascii="Times New Roman" w:hAnsi="Times New Roman" w:cs="Times New Roman"/>
          <w:sz w:val="28"/>
          <w:szCs w:val="28"/>
        </w:rPr>
        <w:t xml:space="preserve"> ПАО «Урал</w:t>
      </w:r>
      <w:r w:rsidR="00BE6EFA" w:rsidRPr="00BE6EFA">
        <w:rPr>
          <w:rFonts w:ascii="Times New Roman" w:hAnsi="Times New Roman" w:cs="Times New Roman"/>
          <w:sz w:val="28"/>
          <w:szCs w:val="28"/>
        </w:rPr>
        <w:t>ьский завод тяжелого машиностроения</w:t>
      </w:r>
      <w:r w:rsidRPr="00BE6EFA">
        <w:rPr>
          <w:rFonts w:ascii="Times New Roman" w:hAnsi="Times New Roman" w:cs="Times New Roman"/>
          <w:sz w:val="28"/>
          <w:szCs w:val="28"/>
        </w:rPr>
        <w:t>»</w:t>
      </w:r>
      <w:r w:rsidR="00BE6EFA" w:rsidRPr="00BE6EFA">
        <w:rPr>
          <w:rFonts w:ascii="Times New Roman" w:hAnsi="Times New Roman" w:cs="Times New Roman"/>
          <w:sz w:val="28"/>
          <w:szCs w:val="28"/>
        </w:rPr>
        <w:t>.</w:t>
      </w:r>
    </w:p>
    <w:p w14:paraId="5C86E9C9" w14:textId="2A7F54BB" w:rsidR="00091847" w:rsidRPr="00BE6EFA" w:rsidRDefault="00091847" w:rsidP="00DD398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«НПО «Центротех».</w:t>
      </w:r>
    </w:p>
    <w:sectPr w:rsidR="00091847" w:rsidRPr="00BE6EFA" w:rsidSect="00846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16CFF" w14:textId="77777777" w:rsidR="007501B2" w:rsidRDefault="007501B2" w:rsidP="0084695F">
      <w:pPr>
        <w:spacing w:after="0" w:line="240" w:lineRule="auto"/>
      </w:pPr>
      <w:r>
        <w:separator/>
      </w:r>
    </w:p>
  </w:endnote>
  <w:endnote w:type="continuationSeparator" w:id="0">
    <w:p w14:paraId="7FA2C590" w14:textId="77777777" w:rsidR="007501B2" w:rsidRDefault="007501B2" w:rsidP="0084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D089" w14:textId="77777777" w:rsidR="0084695F" w:rsidRDefault="0084695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3161" w14:textId="77777777" w:rsidR="0084695F" w:rsidRDefault="0084695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6C52" w14:textId="77777777" w:rsidR="0084695F" w:rsidRDefault="0084695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1E271" w14:textId="77777777" w:rsidR="007501B2" w:rsidRDefault="007501B2" w:rsidP="0084695F">
      <w:pPr>
        <w:spacing w:after="0" w:line="240" w:lineRule="auto"/>
      </w:pPr>
      <w:r>
        <w:separator/>
      </w:r>
    </w:p>
  </w:footnote>
  <w:footnote w:type="continuationSeparator" w:id="0">
    <w:p w14:paraId="028FB21C" w14:textId="77777777" w:rsidR="007501B2" w:rsidRDefault="007501B2" w:rsidP="00846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B3AD" w14:textId="77777777" w:rsidR="0084695F" w:rsidRDefault="0084695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1962180"/>
      <w:docPartObj>
        <w:docPartGallery w:val="Page Numbers (Top of Page)"/>
        <w:docPartUnique/>
      </w:docPartObj>
    </w:sdtPr>
    <w:sdtEndPr/>
    <w:sdtContent>
      <w:p w14:paraId="0529452A" w14:textId="77777777" w:rsidR="0084695F" w:rsidRDefault="00846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1A6">
          <w:rPr>
            <w:noProof/>
          </w:rPr>
          <w:t>2</w:t>
        </w:r>
        <w:r>
          <w:fldChar w:fldCharType="end"/>
        </w:r>
      </w:p>
    </w:sdtContent>
  </w:sdt>
  <w:p w14:paraId="1B4F1B5A" w14:textId="77777777" w:rsidR="0084695F" w:rsidRDefault="0084695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A98C" w14:textId="77777777" w:rsidR="0084695F" w:rsidRDefault="008469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67F03"/>
    <w:multiLevelType w:val="hybridMultilevel"/>
    <w:tmpl w:val="BDC6D6C2"/>
    <w:lvl w:ilvl="0" w:tplc="3EBC3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153"/>
    <w:rsid w:val="000005A7"/>
    <w:rsid w:val="00072BBE"/>
    <w:rsid w:val="00086101"/>
    <w:rsid w:val="00091847"/>
    <w:rsid w:val="00123A1C"/>
    <w:rsid w:val="0014535C"/>
    <w:rsid w:val="00214A5F"/>
    <w:rsid w:val="002661FA"/>
    <w:rsid w:val="00293700"/>
    <w:rsid w:val="002B1E09"/>
    <w:rsid w:val="00391C3D"/>
    <w:rsid w:val="003B3E0C"/>
    <w:rsid w:val="003C7A59"/>
    <w:rsid w:val="0040303D"/>
    <w:rsid w:val="004237D9"/>
    <w:rsid w:val="0047080A"/>
    <w:rsid w:val="004D1A20"/>
    <w:rsid w:val="004E29EB"/>
    <w:rsid w:val="00521688"/>
    <w:rsid w:val="00534823"/>
    <w:rsid w:val="0054201D"/>
    <w:rsid w:val="0056549E"/>
    <w:rsid w:val="005737CF"/>
    <w:rsid w:val="005B1323"/>
    <w:rsid w:val="005B23E6"/>
    <w:rsid w:val="00605098"/>
    <w:rsid w:val="006B0895"/>
    <w:rsid w:val="006F536B"/>
    <w:rsid w:val="007501B2"/>
    <w:rsid w:val="0077389E"/>
    <w:rsid w:val="00790EBD"/>
    <w:rsid w:val="0084695F"/>
    <w:rsid w:val="00846D67"/>
    <w:rsid w:val="00866480"/>
    <w:rsid w:val="0088581A"/>
    <w:rsid w:val="008C497F"/>
    <w:rsid w:val="008F122E"/>
    <w:rsid w:val="00924A2A"/>
    <w:rsid w:val="00925FE5"/>
    <w:rsid w:val="00990E38"/>
    <w:rsid w:val="009B51A6"/>
    <w:rsid w:val="009D11D0"/>
    <w:rsid w:val="00A62746"/>
    <w:rsid w:val="00A660EA"/>
    <w:rsid w:val="00AB2CA4"/>
    <w:rsid w:val="00AE361A"/>
    <w:rsid w:val="00B2736B"/>
    <w:rsid w:val="00BB6543"/>
    <w:rsid w:val="00BD2290"/>
    <w:rsid w:val="00BE6EFA"/>
    <w:rsid w:val="00C62477"/>
    <w:rsid w:val="00CF4F00"/>
    <w:rsid w:val="00D013A6"/>
    <w:rsid w:val="00DC50B8"/>
    <w:rsid w:val="00DD3980"/>
    <w:rsid w:val="00E36EAF"/>
    <w:rsid w:val="00EC45CA"/>
    <w:rsid w:val="00EF0451"/>
    <w:rsid w:val="00EF76CB"/>
    <w:rsid w:val="00F34854"/>
    <w:rsid w:val="00F703B9"/>
    <w:rsid w:val="00F72153"/>
    <w:rsid w:val="00F873D1"/>
    <w:rsid w:val="00F87921"/>
    <w:rsid w:val="00F9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3CB2"/>
  <w15:docId w15:val="{1E523409-0588-4D54-B83F-E4757026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4A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4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B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389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F4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Plain Text"/>
    <w:basedOn w:val="a"/>
    <w:link w:val="a5"/>
    <w:uiPriority w:val="99"/>
    <w:unhideWhenUsed/>
    <w:rsid w:val="00CF4F00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a5">
    <w:name w:val="Текст Знак"/>
    <w:basedOn w:val="a0"/>
    <w:link w:val="a4"/>
    <w:uiPriority w:val="99"/>
    <w:rsid w:val="00CF4F00"/>
    <w:rPr>
      <w:rFonts w:ascii="Calibri" w:hAnsi="Calibri"/>
      <w:sz w:val="24"/>
      <w:szCs w:val="21"/>
    </w:rPr>
  </w:style>
  <w:style w:type="paragraph" w:styleId="a6">
    <w:name w:val="List Paragraph"/>
    <w:basedOn w:val="a"/>
    <w:uiPriority w:val="34"/>
    <w:qFormat/>
    <w:rsid w:val="00CF4F00"/>
    <w:pPr>
      <w:ind w:left="720"/>
      <w:contextualSpacing/>
    </w:pPr>
  </w:style>
  <w:style w:type="paragraph" w:customStyle="1" w:styleId="Default">
    <w:name w:val="Default"/>
    <w:rsid w:val="004237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24A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846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695F"/>
  </w:style>
  <w:style w:type="paragraph" w:styleId="a9">
    <w:name w:val="footer"/>
    <w:basedOn w:val="a"/>
    <w:link w:val="aa"/>
    <w:uiPriority w:val="99"/>
    <w:unhideWhenUsed/>
    <w:rsid w:val="00846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695F"/>
  </w:style>
  <w:style w:type="character" w:customStyle="1" w:styleId="40">
    <w:name w:val="Заголовок 4 Знак"/>
    <w:basedOn w:val="a0"/>
    <w:link w:val="4"/>
    <w:uiPriority w:val="9"/>
    <w:semiHidden/>
    <w:rsid w:val="00072B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Balloon Text"/>
    <w:basedOn w:val="a"/>
    <w:link w:val="ac"/>
    <w:uiPriority w:val="99"/>
    <w:semiHidden/>
    <w:unhideWhenUsed/>
    <w:rsid w:val="006F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5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Викторовна</dc:creator>
  <cp:lastModifiedBy>Елена Викторовна Субботина</cp:lastModifiedBy>
  <cp:revision>2</cp:revision>
  <cp:lastPrinted>2023-08-16T05:50:00Z</cp:lastPrinted>
  <dcterms:created xsi:type="dcterms:W3CDTF">2024-11-27T06:40:00Z</dcterms:created>
  <dcterms:modified xsi:type="dcterms:W3CDTF">2024-11-27T06:40:00Z</dcterms:modified>
</cp:coreProperties>
</file>